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根据发起单位共同提名，经高新区民政局、中共马厂湖镇委员会批准，临沂高新技术产业开发区马厂湖企业联合会拟任</w:t>
      </w:r>
      <w:r>
        <w:rPr>
          <w:rFonts w:hint="eastAsia" w:ascii="仿宋_GB2312" w:eastAsia="仿宋_GB2312"/>
          <w:sz w:val="32"/>
          <w:szCs w:val="32"/>
          <w:lang w:eastAsia="zh-CN"/>
        </w:rPr>
        <w:t>命</w:t>
      </w:r>
      <w:r>
        <w:rPr>
          <w:rFonts w:hint="eastAsia" w:ascii="仿宋_GB2312" w:eastAsia="仿宋_GB2312"/>
          <w:sz w:val="32"/>
          <w:szCs w:val="32"/>
        </w:rPr>
        <w:t>第一届会长、副会长、秘书长名单如下：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会长：李虹波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副会长：李文俊、武兆辉、刘金光、韩宗利、万继山、王孝东、王</w:t>
      </w:r>
      <w:r>
        <w:rPr>
          <w:rFonts w:ascii="仿宋_GB2312" w:eastAsia="仿宋_GB2312"/>
          <w:sz w:val="32"/>
          <w:szCs w:val="32"/>
        </w:rPr>
        <w:t xml:space="preserve">  花</w:t>
      </w:r>
      <w:r>
        <w:rPr>
          <w:rFonts w:hint="eastAsia" w:ascii="仿宋_GB2312" w:eastAsia="仿宋_GB2312"/>
          <w:sz w:val="32"/>
          <w:szCs w:val="32"/>
        </w:rPr>
        <w:t>、陈丽荣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秘书长：田雪刚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临沂高新技术产业开发区马厂湖企业联合会</w:t>
      </w:r>
    </w:p>
    <w:p>
      <w:pPr>
        <w:ind w:right="1280"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年1月1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B"/>
    <w:rsid w:val="00265DBB"/>
    <w:rsid w:val="00837A58"/>
    <w:rsid w:val="530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2018-01-18T06:08:00Z</dcterms:created>
  <dc:creator>杨梅</dc:creator>
  <cp:lastModifiedBy>￠じ☆ve楠☆</cp:lastModifiedBy>
  <dcterms:modified xsi:type="dcterms:W3CDTF">2018-01-18T06:25:32Z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